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DF" w:rsidRDefault="00372951" w:rsidP="00F458B9">
      <w:pPr>
        <w:spacing w:line="276" w:lineRule="auto"/>
        <w:ind w:right="407"/>
        <w:rPr>
          <w:b/>
        </w:rPr>
      </w:pPr>
      <w:bookmarkStart w:id="0" w:name="_GoBack"/>
      <w:r w:rsidRPr="00372951">
        <w:rPr>
          <w:b/>
          <w:noProof/>
          <w:lang w:eastAsia="ru-RU"/>
        </w:rPr>
        <w:drawing>
          <wp:inline distT="0" distB="0" distL="0" distR="0">
            <wp:extent cx="7099300" cy="9848141"/>
            <wp:effectExtent l="0" t="0" r="6350" b="1270"/>
            <wp:docPr id="2" name="Рисунок 2" descr="C:\Users\Пользователь\Downloads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тит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84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A49A6">
        <w:rPr>
          <w:b/>
        </w:rPr>
        <w:lastRenderedPageBreak/>
        <w:t xml:space="preserve">1 </w:t>
      </w:r>
      <w:r w:rsidR="00800931" w:rsidRPr="00345606">
        <w:rPr>
          <w:b/>
        </w:rPr>
        <w:t>Общие положения</w:t>
      </w:r>
    </w:p>
    <w:p w:rsidR="00C135CC" w:rsidRPr="00345606" w:rsidRDefault="00C135CC" w:rsidP="002D6F1B">
      <w:pPr>
        <w:spacing w:line="276" w:lineRule="auto"/>
        <w:ind w:left="284" w:right="407" w:firstLine="709"/>
        <w:jc w:val="center"/>
        <w:rPr>
          <w:b/>
        </w:rPr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Положение об электронной информационно-образовательной среде </w:t>
      </w:r>
      <w:r w:rsidR="00313196" w:rsidRPr="00345606">
        <w:t>МБОУ ООШ №8</w:t>
      </w:r>
      <w:r w:rsidRPr="00345606">
        <w:t xml:space="preserve"> (далее — Положение) устанавливает назначение, составные элементы электронной информационно - образовательной среды (далее - ЭИОС) школы и требования к функционированию ЭИОС школы; регулирует порядок и формы доступа к ресурсам, системам и веб-сервисам ЭИОС школы; определяет права и ответственность пользователей ЭИОС школы.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Положение разработано в соответствии с: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- Федеральным законом от 29.12.2012 №273-ФЗ «Об образовании в Российской</w:t>
      </w:r>
      <w:r w:rsidR="00D92C96">
        <w:t xml:space="preserve"> </w:t>
      </w:r>
      <w:r w:rsidRPr="00345606">
        <w:t>Федерации»;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Федеральным законом от 27.07.2006 №149-ФЗ «Об информации, информационных технологиях и о защите информации»;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Федеральным законом от 27.07.2006 № 152-ФЗ «О персональных данных»;</w:t>
      </w:r>
    </w:p>
    <w:p w:rsid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Постановлением Правительства РФ от 20.10.2021 №1802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-</w:t>
      </w:r>
      <w:r w:rsidR="00313196" w:rsidRPr="00345606">
        <w:t xml:space="preserve"> </w:t>
      </w:r>
      <w:r w:rsidRPr="00345606">
        <w:t xml:space="preserve">Постановление Правительства РФ № 1241 от 13 июля 2022 года «О федеральной государственной информационной системе «Моя школа» </w:t>
      </w:r>
      <w:r w:rsidR="00313196" w:rsidRPr="00345606">
        <w:t>и внесении изменения в подпункт "а"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</w:t>
      </w:r>
      <w:r w:rsidRPr="00345606">
        <w:t>»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Федеральными государственными образовательными стандартами НОО, </w:t>
      </w:r>
      <w:r>
        <w:t>ООО.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Уставом </w:t>
      </w:r>
      <w:r>
        <w:t>МБОУ ООШ №8.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Электронная информационно - образовательная среда школы (ЭИОС) - информационно-образовательное пространство, системно - организованная совокупность информационного, технического и </w:t>
      </w:r>
      <w:proofErr w:type="spellStart"/>
      <w:r w:rsidRPr="00345606">
        <w:t>учебно</w:t>
      </w:r>
      <w:proofErr w:type="spellEnd"/>
      <w:r w:rsidRPr="00345606">
        <w:t xml:space="preserve"> 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Назначение ЭИОС - обеспечение информационной открытости школы в соответствии с требованиями действующего законодательства Российской Федерации в</w:t>
      </w:r>
      <w:r w:rsidR="00345606">
        <w:t xml:space="preserve"> </w:t>
      </w:r>
      <w:r w:rsidRPr="00345606">
        <w:t xml:space="preserve">сфере образования, организация образовательной деятельности </w:t>
      </w:r>
      <w:r w:rsidR="00345606">
        <w:t>МБОУ ООШ №8</w:t>
      </w:r>
      <w:r w:rsidRPr="00345606">
        <w:t xml:space="preserve"> и обеспечение доступа обучающихся и педагогических работников к информационно- образовательным ресурсам ЭИОС.</w:t>
      </w:r>
    </w:p>
    <w:p w:rsidR="009A49A6" w:rsidRDefault="009A49A6" w:rsidP="002D6F1B">
      <w:pPr>
        <w:spacing w:line="276" w:lineRule="auto"/>
        <w:ind w:left="284" w:right="407" w:firstLine="709"/>
        <w:jc w:val="both"/>
      </w:pPr>
    </w:p>
    <w:p w:rsidR="002950DF" w:rsidRDefault="009A49A6" w:rsidP="002D6F1B">
      <w:pPr>
        <w:spacing w:line="276" w:lineRule="auto"/>
        <w:ind w:left="284" w:right="407" w:firstLine="709"/>
        <w:jc w:val="center"/>
        <w:rPr>
          <w:b/>
        </w:rPr>
      </w:pPr>
      <w:r w:rsidRPr="009A49A6">
        <w:rPr>
          <w:b/>
        </w:rPr>
        <w:t xml:space="preserve">2 </w:t>
      </w:r>
      <w:r w:rsidR="00800931" w:rsidRPr="009A49A6">
        <w:rPr>
          <w:b/>
        </w:rPr>
        <w:t>Цель и задачи</w:t>
      </w:r>
    </w:p>
    <w:p w:rsidR="00C135CC" w:rsidRPr="009A49A6" w:rsidRDefault="00C135CC" w:rsidP="002D6F1B">
      <w:pPr>
        <w:spacing w:line="276" w:lineRule="auto"/>
        <w:ind w:left="284" w:right="407" w:firstLine="709"/>
        <w:jc w:val="center"/>
        <w:rPr>
          <w:b/>
        </w:rPr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Целью формирования ЭИОС </w:t>
      </w:r>
      <w:r w:rsidR="00345606">
        <w:t xml:space="preserve">МБОУ ООШ №8 </w:t>
      </w:r>
      <w:r w:rsidRPr="00345606">
        <w:t>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Основные задачи: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- создание на основе современных информационных технологий единого образовательного и коммуникативного пространства;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обеспечение </w:t>
      </w:r>
      <w:proofErr w:type="gramStart"/>
      <w:r w:rsidR="00800931" w:rsidRPr="00345606">
        <w:t>доступа</w:t>
      </w:r>
      <w:proofErr w:type="gramEnd"/>
      <w:r w:rsidR="00800931" w:rsidRPr="00345606">
        <w:t xml:space="preserve"> обучающегося из любой точки, в которой имеется доступ к информационно-телекоммуникационной сети «Интернет», как на территории образовательной организации, так и вне его к электронным образовательным ресурсам, указанным в рабочих программах;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образовательной деятельности;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lastRenderedPageBreak/>
        <w:t xml:space="preserve">- </w:t>
      </w:r>
      <w:r w:rsidR="00800931" w:rsidRPr="00345606">
        <w:t>создание условий для организации взаимодействия между участниками образовательной деятельности, в том числе синхронного и (или) асинхронного посредством сети «Интернет».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Основные принципы функционирования: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доступность и открытость;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комплексность построения;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ориентированность на пользователя;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системность;</w:t>
      </w:r>
    </w:p>
    <w:p w:rsidR="002950DF" w:rsidRPr="00345606" w:rsidRDefault="00345606" w:rsidP="002D6F1B">
      <w:pPr>
        <w:spacing w:line="276" w:lineRule="auto"/>
        <w:ind w:left="284" w:right="407" w:firstLine="709"/>
        <w:jc w:val="both"/>
      </w:pPr>
      <w:r>
        <w:t xml:space="preserve">- </w:t>
      </w:r>
      <w:proofErr w:type="spellStart"/>
      <w:r w:rsidR="00800931" w:rsidRPr="00345606">
        <w:t>интегративность</w:t>
      </w:r>
      <w:proofErr w:type="spellEnd"/>
      <w:r w:rsidR="00800931" w:rsidRPr="00345606">
        <w:t xml:space="preserve"> и многофункциональность.</w:t>
      </w:r>
    </w:p>
    <w:p w:rsidR="009A49A6" w:rsidRDefault="009A49A6" w:rsidP="002D6F1B">
      <w:pPr>
        <w:spacing w:line="276" w:lineRule="auto"/>
        <w:ind w:left="284" w:right="407" w:firstLine="709"/>
        <w:jc w:val="both"/>
      </w:pPr>
    </w:p>
    <w:p w:rsidR="002950DF" w:rsidRDefault="009A49A6" w:rsidP="002D6F1B">
      <w:pPr>
        <w:spacing w:line="276" w:lineRule="auto"/>
        <w:ind w:left="284" w:right="407" w:firstLine="709"/>
        <w:jc w:val="center"/>
        <w:rPr>
          <w:b/>
        </w:rPr>
      </w:pPr>
      <w:r w:rsidRPr="009A49A6">
        <w:rPr>
          <w:b/>
        </w:rPr>
        <w:t xml:space="preserve">3 </w:t>
      </w:r>
      <w:r w:rsidR="00800931" w:rsidRPr="009A49A6">
        <w:rPr>
          <w:b/>
        </w:rPr>
        <w:t>Формирование и функционирование ЭИОС</w:t>
      </w:r>
    </w:p>
    <w:p w:rsidR="00C135CC" w:rsidRPr="009A49A6" w:rsidRDefault="00C135CC" w:rsidP="002D6F1B">
      <w:pPr>
        <w:spacing w:line="276" w:lineRule="auto"/>
        <w:ind w:left="284" w:right="407" w:firstLine="709"/>
        <w:jc w:val="center"/>
        <w:rPr>
          <w:b/>
        </w:rPr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ЭИОС и отдельные ее элементы соответствуют действующему</w:t>
      </w:r>
      <w:r w:rsidR="00345606">
        <w:t xml:space="preserve"> </w:t>
      </w:r>
      <w:r w:rsidRPr="00345606">
        <w:t>законодательству</w:t>
      </w:r>
      <w:r w:rsidR="00345606">
        <w:t xml:space="preserve"> Российской Федерации;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Функционирование электронной информационно-образовательной среды </w:t>
      </w:r>
      <w:r w:rsidR="00EA28F3">
        <w:t>МБОУ ООШ №8</w:t>
      </w:r>
      <w:r w:rsidRPr="00345606">
        <w:t xml:space="preserve"> обеспечивается соответствующими средствами информационно - коммуникационных технологий и квалификацией работников, ее использующих и поддерживающих (далее - пользователи):</w:t>
      </w:r>
    </w:p>
    <w:p w:rsidR="002950DF" w:rsidRPr="00345606" w:rsidRDefault="00EA28F3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2950DF" w:rsidRPr="00345606" w:rsidRDefault="00EA28F3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работники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Порядок доступа к элементам ЭИОС регулируется соответствующими локальными актами Школы.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ЭИОС формируется на основе отдельных модулей (элементов), входящих в ее</w:t>
      </w:r>
      <w:r w:rsidR="00EA28F3">
        <w:t xml:space="preserve"> </w:t>
      </w:r>
      <w:r w:rsidRPr="00345606">
        <w:t>состав.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Информационное наполнение ЭИОС определяется потребностями пользователей</w:t>
      </w:r>
      <w:r w:rsidR="00EA28F3">
        <w:t xml:space="preserve"> </w:t>
      </w:r>
      <w:r w:rsidRPr="00345606">
        <w:t>в порядке, установленном соответствующими локальными нормативными актами.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</w:t>
      </w:r>
      <w:r w:rsidR="00EA28F3">
        <w:t>удале</w:t>
      </w:r>
      <w:r w:rsidRPr="00345606">
        <w:t>нного взаимодействия пользователей.</w:t>
      </w:r>
    </w:p>
    <w:p w:rsidR="002950DF" w:rsidRPr="00345606" w:rsidRDefault="003661A1" w:rsidP="002D6F1B">
      <w:pPr>
        <w:spacing w:line="276" w:lineRule="auto"/>
        <w:ind w:left="284" w:right="407" w:firstLine="709"/>
        <w:jc w:val="both"/>
      </w:pPr>
      <w:r>
        <w:t>ЭИОС обеспечивает доступ (удале</w:t>
      </w:r>
      <w:r w:rsidR="00800931" w:rsidRPr="00345606">
        <w:t>нный доступ), в том числе в случае применения электронного обучения,</w:t>
      </w:r>
      <w:r w:rsidR="00EA28F3">
        <w:t xml:space="preserve"> </w:t>
      </w:r>
      <w:r w:rsidR="00800931" w:rsidRPr="00345606">
        <w:t>дистанционных образовательных технологий, к современным профессиональным базам данных и информационным справочным системам, состав</w:t>
      </w:r>
      <w:r w:rsidR="00EA28F3">
        <w:t xml:space="preserve"> </w:t>
      </w:r>
      <w:r w:rsidR="00800931" w:rsidRPr="00345606">
        <w:t xml:space="preserve">которых определяется в рабочих программах дисциплин (модулей) и подлежит ежегодному обновлению в соответствии с </w:t>
      </w:r>
      <w:r w:rsidR="00EA28F3" w:rsidRPr="00345606">
        <w:t>утверждёнными</w:t>
      </w:r>
      <w:r w:rsidR="00EA28F3">
        <w:t xml:space="preserve"> </w:t>
      </w:r>
      <w:r w:rsidR="00800931" w:rsidRPr="00345606">
        <w:t>регламентами.</w:t>
      </w:r>
    </w:p>
    <w:p w:rsidR="009A49A6" w:rsidRDefault="009A49A6" w:rsidP="002D6F1B">
      <w:pPr>
        <w:spacing w:line="276" w:lineRule="auto"/>
        <w:ind w:left="284" w:right="407" w:firstLine="709"/>
        <w:jc w:val="both"/>
      </w:pPr>
    </w:p>
    <w:p w:rsidR="002950DF" w:rsidRDefault="009A49A6" w:rsidP="002D6F1B">
      <w:pPr>
        <w:spacing w:line="276" w:lineRule="auto"/>
        <w:ind w:left="284" w:right="407" w:firstLine="709"/>
        <w:jc w:val="center"/>
        <w:rPr>
          <w:b/>
        </w:rPr>
      </w:pPr>
      <w:r w:rsidRPr="009A49A6">
        <w:rPr>
          <w:b/>
        </w:rPr>
        <w:t xml:space="preserve">4 </w:t>
      </w:r>
      <w:r w:rsidR="00800931" w:rsidRPr="009A49A6">
        <w:rPr>
          <w:b/>
        </w:rPr>
        <w:t>Структура ЭИОС</w:t>
      </w:r>
    </w:p>
    <w:p w:rsidR="002D6F1B" w:rsidRDefault="002D6F1B" w:rsidP="002D6F1B">
      <w:pPr>
        <w:spacing w:line="276" w:lineRule="auto"/>
        <w:ind w:left="284" w:right="407" w:firstLine="709"/>
        <w:jc w:val="center"/>
        <w:rPr>
          <w:b/>
        </w:rPr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Основными компонентами ЭИОС </w:t>
      </w:r>
      <w:r w:rsidR="00EA28F3">
        <w:t>МБОУ ООШ №8</w:t>
      </w:r>
      <w:r w:rsidRPr="00345606">
        <w:t xml:space="preserve"> являются: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официальный сайт https: </w:t>
      </w:r>
      <w:hyperlink r:id="rId6" w:history="1">
        <w:r w:rsidR="00215F75" w:rsidRPr="004F3026">
          <w:rPr>
            <w:rStyle w:val="a7"/>
          </w:rPr>
          <w:t>https://edu.tatar.ru/bugulma/sch8</w:t>
        </w:r>
      </w:hyperlink>
      <w:r w:rsidR="00215F75">
        <w:t xml:space="preserve"> 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>- э</w:t>
      </w:r>
      <w:r w:rsidR="00800931" w:rsidRPr="00345606">
        <w:t>лектронный журнал</w:t>
      </w:r>
      <w:r w:rsidR="00EA1D08">
        <w:t>:</w:t>
      </w:r>
      <w:r w:rsidR="00EA1D08" w:rsidRPr="00EA1D08">
        <w:t xml:space="preserve"> https://</w:t>
      </w:r>
      <w:r w:rsidR="00A54C4B" w:rsidRPr="00A54C4B">
        <w:t xml:space="preserve"> </w:t>
      </w:r>
      <w:hyperlink r:id="rId7" w:history="1">
        <w:r w:rsidR="00A54C4B" w:rsidRPr="004F3026">
          <w:rPr>
            <w:rStyle w:val="a7"/>
          </w:rPr>
          <w:t>https://edu.tatar.ru/school/journal</w:t>
        </w:r>
      </w:hyperlink>
      <w:r w:rsidR="00A54C4B">
        <w:t xml:space="preserve">; 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>- э</w:t>
      </w:r>
      <w:r w:rsidR="00800931" w:rsidRPr="00345606">
        <w:t>лектронный дневник</w:t>
      </w:r>
      <w:r w:rsidR="00EA1D08" w:rsidRPr="00EA1D08">
        <w:t xml:space="preserve"> </w:t>
      </w:r>
      <w:hyperlink r:id="rId8" w:history="1">
        <w:r w:rsidR="00EA1D08" w:rsidRPr="004F3026">
          <w:rPr>
            <w:rStyle w:val="a7"/>
          </w:rPr>
          <w:t>https://</w:t>
        </w:r>
        <w:r w:rsidR="00A54C4B" w:rsidRPr="00A54C4B">
          <w:t xml:space="preserve"> </w:t>
        </w:r>
        <w:r w:rsidR="00A54C4B" w:rsidRPr="00A54C4B">
          <w:rPr>
            <w:rStyle w:val="a7"/>
          </w:rPr>
          <w:t>https://edu.tatar.ru/user/diary/week</w:t>
        </w:r>
        <w:r w:rsidR="00EA1D08" w:rsidRPr="004F3026">
          <w:rPr>
            <w:rStyle w:val="a7"/>
          </w:rPr>
          <w:t>/</w:t>
        </w:r>
      </w:hyperlink>
      <w:r w:rsidR="00800931" w:rsidRPr="00345606">
        <w:t>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Каталог цифрового образовательного контента ЦОК (educont.ru);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ФГИС «Моя школа» https://myschool.edu.ru</w:t>
      </w:r>
      <w:r w:rsidR="00902671">
        <w:t>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ФИС ОКО https://spo-fisoko.obrnadzor.gov.ru/lk/publications/vpr</w:t>
      </w:r>
      <w:r w:rsidR="00902671">
        <w:t>;</w:t>
      </w:r>
    </w:p>
    <w:p w:rsidR="002950DF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СФЕРУМ </w:t>
      </w:r>
      <w:hyperlink r:id="rId9" w:history="1">
        <w:r w:rsidR="007A0007" w:rsidRPr="004F3026">
          <w:rPr>
            <w:rStyle w:val="a7"/>
          </w:rPr>
          <w:t>https://sferum.ru</w:t>
        </w:r>
      </w:hyperlink>
      <w:r w:rsidR="00902671">
        <w:t>;</w:t>
      </w:r>
    </w:p>
    <w:p w:rsidR="007A0007" w:rsidRPr="00345606" w:rsidRDefault="007A0007" w:rsidP="002D6F1B">
      <w:pPr>
        <w:spacing w:line="276" w:lineRule="auto"/>
        <w:ind w:left="284" w:right="407" w:firstLine="709"/>
        <w:jc w:val="both"/>
      </w:pPr>
      <w:r>
        <w:rPr>
          <w:sz w:val="24"/>
        </w:rPr>
        <w:t>- СБИС</w:t>
      </w:r>
      <w:r>
        <w:rPr>
          <w:color w:val="0000FF"/>
          <w:spacing w:val="46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https://sbis.ru/</w:t>
        </w:r>
      </w:hyperlink>
      <w:r w:rsidR="00902671">
        <w:rPr>
          <w:color w:val="0000FF"/>
          <w:sz w:val="24"/>
          <w:u w:val="single" w:color="0000FF"/>
        </w:rPr>
        <w:t>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Конструктор рабочих программ https://edsoo.ru/constructor/;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РДДМ «Движение первых» https://рдш.рф/;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Орлята России https://orlyatarussia.ru/;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Билет в будущее </w:t>
      </w:r>
      <w:proofErr w:type="gramStart"/>
      <w:r w:rsidR="00800931" w:rsidRPr="00345606">
        <w:t>https://bvbinfo.ru/ ;</w:t>
      </w:r>
      <w:proofErr w:type="gramEnd"/>
    </w:p>
    <w:p w:rsidR="001D4160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CA46AA" w:rsidRPr="00CA46AA">
        <w:t xml:space="preserve">Информационно-аналитическая система «БАРС. </w:t>
      </w:r>
      <w:proofErr w:type="spellStart"/>
      <w:r w:rsidR="00CA46AA" w:rsidRPr="00CA46AA">
        <w:t>Web</w:t>
      </w:r>
      <w:proofErr w:type="spellEnd"/>
      <w:r w:rsidR="00CA46AA" w:rsidRPr="00CA46AA">
        <w:t>-Своды»</w:t>
      </w:r>
      <w:r w:rsidR="001D4160" w:rsidRPr="00CA46AA">
        <w:t>.</w:t>
      </w:r>
      <w:r w:rsidR="00800931" w:rsidRPr="00345606">
        <w:t xml:space="preserve"> </w:t>
      </w:r>
      <w:hyperlink r:id="rId11" w:history="1">
        <w:r w:rsidR="001D4160" w:rsidRPr="004F3026">
          <w:rPr>
            <w:rStyle w:val="a7"/>
          </w:rPr>
          <w:t>https://bars-mdbu.tatar.ru/mdbu_ria</w:t>
        </w:r>
      </w:hyperlink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НЭБ </w:t>
      </w:r>
      <w:hyperlink r:id="rId12">
        <w:r w:rsidR="00800931" w:rsidRPr="00345606">
          <w:rPr>
            <w:rStyle w:val="a7"/>
          </w:rPr>
          <w:t>https://rusneb.ru/</w:t>
        </w:r>
      </w:hyperlink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lastRenderedPageBreak/>
        <w:t>иные компоненты, необходимые для организации учебного процесса взаимодействия элементов ЭИОС.</w:t>
      </w:r>
    </w:p>
    <w:p w:rsidR="00C135CC" w:rsidRDefault="00C135CC" w:rsidP="002D6F1B">
      <w:pPr>
        <w:spacing w:line="276" w:lineRule="auto"/>
        <w:ind w:left="284" w:right="407" w:firstLine="709"/>
        <w:jc w:val="center"/>
        <w:rPr>
          <w:b/>
        </w:rPr>
      </w:pPr>
    </w:p>
    <w:p w:rsidR="002950DF" w:rsidRDefault="009A49A6" w:rsidP="002D6F1B">
      <w:pPr>
        <w:spacing w:line="276" w:lineRule="auto"/>
        <w:ind w:left="284" w:right="407" w:firstLine="709"/>
        <w:jc w:val="center"/>
        <w:rPr>
          <w:b/>
        </w:rPr>
      </w:pPr>
      <w:r w:rsidRPr="009A49A6">
        <w:rPr>
          <w:b/>
        </w:rPr>
        <w:t xml:space="preserve">5 </w:t>
      </w:r>
      <w:r w:rsidR="00800931" w:rsidRPr="009A49A6">
        <w:rPr>
          <w:b/>
        </w:rPr>
        <w:t>Требования к функционированию ЭИОС школы</w:t>
      </w:r>
    </w:p>
    <w:p w:rsidR="00C135CC" w:rsidRPr="009A49A6" w:rsidRDefault="00C135CC" w:rsidP="002D6F1B">
      <w:pPr>
        <w:spacing w:line="276" w:lineRule="auto"/>
        <w:ind w:left="284" w:right="407" w:firstLine="709"/>
        <w:jc w:val="center"/>
        <w:rPr>
          <w:b/>
        </w:rPr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В целях надежного, безотказного и эффективного функционирования информационных систем,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требования по разграничению доступа;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требования по защите персональных данных пользователей;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требования по защите информации;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требования к локальной сети школы;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технические требования по обеспечению доступа пользователям школы;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требования по обеспечению подключения веб-сервисов;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требования к пользователям ЭИОС школы.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5.1 </w:t>
      </w:r>
      <w:r w:rsidR="00800931" w:rsidRPr="00345606">
        <w:t>Требования по разграничению доступа учитывают: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Права доступа пользователю к тому или иному элементу (его части) ЭИОС школы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2950DF" w:rsidRPr="00345606" w:rsidRDefault="009A49A6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5.2 </w:t>
      </w:r>
      <w:r w:rsidR="00800931" w:rsidRPr="00345606">
        <w:t>Привилегии пользователю назначаются администратором элемента</w:t>
      </w:r>
      <w:r w:rsidR="009A49A6">
        <w:t xml:space="preserve"> </w:t>
      </w:r>
      <w:r w:rsidR="00800931" w:rsidRPr="00345606">
        <w:t>ЭИОС.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9A49A6" w:rsidRDefault="009A49A6" w:rsidP="002D6F1B">
      <w:pPr>
        <w:spacing w:line="276" w:lineRule="auto"/>
        <w:ind w:left="284" w:right="407" w:firstLine="709"/>
        <w:jc w:val="both"/>
      </w:pP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5.3 </w:t>
      </w:r>
      <w:r w:rsidR="00800931" w:rsidRPr="00345606">
        <w:t>Требования по защите информации, находящейся на серверах.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60% от общего числа пользователей.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5.4 </w:t>
      </w:r>
      <w:r w:rsidR="00800931" w:rsidRPr="00345606">
        <w:t>Требования к локальной сети школы.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Все компьютеры школы должны быть объединены локальную вычислительную сеть и иметь выход в сеть «Интернет» и доступ к электронным библиотечным системам, ЭИР и ЭОР.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5.5 </w:t>
      </w:r>
      <w:r w:rsidR="00800931" w:rsidRPr="00345606">
        <w:t>Технические требования по обеспечению доступа пользователям школы.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Подключение к сети «Интернет» должно обеспечивать доступ к работе в ЭИОС всем участникам образовательной деятельности.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 xml:space="preserve">Подключение по технологии </w:t>
      </w:r>
      <w:proofErr w:type="spellStart"/>
      <w:r w:rsidRPr="00345606">
        <w:t>Wi-Fi</w:t>
      </w:r>
      <w:proofErr w:type="spellEnd"/>
      <w:r w:rsidRPr="00345606">
        <w:t xml:space="preserve"> с перспективной</w:t>
      </w:r>
      <w:r w:rsidR="0001193F">
        <w:t xml:space="preserve"> </w:t>
      </w:r>
      <w:r w:rsidRPr="00345606">
        <w:t>зоной покрытия подключения</w:t>
      </w:r>
      <w:r w:rsidRPr="00345606">
        <w:tab/>
        <w:t>должно быть не менее 80%.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Возможность подключения мобильных компьютеров к элементам ЭИОС.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Требования по обеспечению подключения веб-сервисов.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5.6 </w:t>
      </w:r>
      <w:r w:rsidR="00800931" w:rsidRPr="00345606">
        <w:t>Требования к пользователям ЭИОС школы.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Пользователи ЭИОС школы должны иметь соответствующую подготовку</w:t>
      </w:r>
      <w:r w:rsidR="0001193F">
        <w:t xml:space="preserve"> </w:t>
      </w:r>
      <w:r w:rsidRPr="00345606">
        <w:t xml:space="preserve">по работе с </w:t>
      </w:r>
      <w:r w:rsidR="0001193F">
        <w:t>ее</w:t>
      </w:r>
      <w:r w:rsidRPr="00345606">
        <w:t xml:space="preserve"> элементами: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обучающиеся: наличие базовых навыков работы с компьютером и интернет- технологиями (электронная почта), ознакомлены с порядком доступа к отдельным элементам ЭИОС;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сотрудники: наличие базовых навыков работы с компьютером и интернет-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2950DF" w:rsidRPr="00345606" w:rsidRDefault="0001193F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lastRenderedPageBreak/>
        <w:t>5.</w:t>
      </w:r>
      <w:r w:rsidR="0001193F">
        <w:t>7</w:t>
      </w:r>
      <w:r w:rsidRPr="00345606">
        <w:t xml:space="preserve"> Обеспечение соответствия требований к информационному и технологическому обеспечению функционирования ЭИОС школы осуществляется системным администратором.</w:t>
      </w:r>
    </w:p>
    <w:p w:rsidR="002950DF" w:rsidRPr="00345606" w:rsidRDefault="002950DF" w:rsidP="002D6F1B">
      <w:pPr>
        <w:spacing w:line="276" w:lineRule="auto"/>
        <w:ind w:left="284" w:right="407" w:firstLine="709"/>
        <w:jc w:val="both"/>
      </w:pPr>
    </w:p>
    <w:p w:rsidR="002950DF" w:rsidRPr="009A49A6" w:rsidRDefault="009A49A6" w:rsidP="002D6F1B">
      <w:pPr>
        <w:spacing w:line="276" w:lineRule="auto"/>
        <w:ind w:left="284" w:right="407" w:firstLine="709"/>
        <w:jc w:val="center"/>
        <w:rPr>
          <w:b/>
        </w:rPr>
      </w:pPr>
      <w:r w:rsidRPr="009A49A6">
        <w:rPr>
          <w:b/>
        </w:rPr>
        <w:t xml:space="preserve">6 </w:t>
      </w:r>
      <w:r w:rsidR="00800931" w:rsidRPr="009A49A6">
        <w:rPr>
          <w:b/>
        </w:rPr>
        <w:t xml:space="preserve">Порядок и формы доступа к элементам ЭИОС </w:t>
      </w:r>
      <w:r>
        <w:rPr>
          <w:b/>
        </w:rPr>
        <w:t>школы</w:t>
      </w:r>
    </w:p>
    <w:p w:rsidR="002950DF" w:rsidRPr="00345606" w:rsidRDefault="002950DF" w:rsidP="002D6F1B">
      <w:pPr>
        <w:spacing w:line="276" w:lineRule="auto"/>
        <w:ind w:left="284" w:right="407" w:firstLine="709"/>
        <w:jc w:val="both"/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Учебные планы размещаются в открытом доступе на официальном сайте школы в разделе «Сведения об образовательной организации», подразделе</w:t>
      </w:r>
      <w:r w:rsidR="009F32A2">
        <w:t xml:space="preserve"> </w:t>
      </w:r>
      <w:r w:rsidRPr="00345606">
        <w:t>«Образование».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Доступ к персонализированной части ЭИОС школы, включающей веб-сервисы и портал электронного сопровождения образовательных программ, предоставляется всем пользователям школы через процесс авторизации в личном кабинете с использованием личных учетных данных. Перед тем как приступить к работе в ЭИОС школы пользователь обязан ознакомиться и принять условия соглашения. Регистрация и/или удаление обучающихся в базе ЭИОС осуществляется на основании данных приказов о зачислении и</w:t>
      </w:r>
      <w:r w:rsidR="009F32A2">
        <w:t xml:space="preserve"> </w:t>
      </w:r>
      <w:r w:rsidRPr="00345606">
        <w:t>отчислении из школы.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Личная учетная запись пользователя содержит: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логин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адрес электронной почты;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пароль - генерируется автоматически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Единая личная учетная запись:</w:t>
      </w:r>
    </w:p>
    <w:p w:rsidR="002950DF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отправляется в форме сообщения - уведомления автоматически на созданный адрес электронной почты пользователя школы;</w:t>
      </w:r>
    </w:p>
    <w:p w:rsidR="009F32A2" w:rsidRPr="00345606" w:rsidRDefault="009F32A2" w:rsidP="002D6F1B">
      <w:pPr>
        <w:spacing w:line="276" w:lineRule="auto"/>
        <w:ind w:left="284" w:right="407" w:firstLine="709"/>
        <w:jc w:val="both"/>
      </w:pPr>
      <w:r w:rsidRPr="009F32A2">
        <w:t>- обеспечивает</w:t>
      </w:r>
      <w:r w:rsidRPr="009F32A2">
        <w:tab/>
        <w:t>пользователю</w:t>
      </w:r>
      <w:r w:rsidRPr="009F32A2">
        <w:tab/>
        <w:t>бесперебойный</w:t>
      </w:r>
      <w:r w:rsidRPr="009F32A2">
        <w:tab/>
        <w:t>доступ</w:t>
      </w:r>
      <w:r w:rsidRPr="009F32A2">
        <w:tab/>
        <w:t>к</w:t>
      </w:r>
      <w:r w:rsidRPr="009F32A2">
        <w:tab/>
        <w:t>личной</w:t>
      </w:r>
      <w:r w:rsidRPr="009F32A2">
        <w:tab/>
        <w:t>почте</w:t>
      </w:r>
      <w:r w:rsidRPr="009F32A2">
        <w:tab/>
        <w:t>и</w:t>
      </w:r>
      <w:r w:rsidRPr="009F32A2">
        <w:tab/>
        <w:t>к персонализированной части ЭИОС школы</w:t>
      </w:r>
      <w:r>
        <w:t>;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обеспечивает восстановление пароля через адрес электронной почты;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не подлежит хранению и учету, т.к. по обращению пользователя может быть изменена, заблокирована и/или восстановлена. Регистрация и/или удаление сотрудников школы осуществляется системным администратором.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Ответственность за использование и сохранность информационных ресурсов в ЭИОС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Пользователи, получившие учетные данные для авторизованного доступа в ЭИОС школы, обязуются: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Пользователи несут ответственность за: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</w:t>
      </w:r>
      <w:proofErr w:type="spellStart"/>
      <w:r w:rsidR="00800931" w:rsidRPr="00345606">
        <w:t>вЭИОС</w:t>
      </w:r>
      <w:proofErr w:type="spellEnd"/>
      <w:r w:rsidR="00800931" w:rsidRPr="00345606">
        <w:t xml:space="preserve"> школы и осуществление различных операций от имени другого пользователя;</w:t>
      </w:r>
    </w:p>
    <w:p w:rsidR="002950DF" w:rsidRPr="00345606" w:rsidRDefault="009F32A2" w:rsidP="002D6F1B">
      <w:pPr>
        <w:spacing w:line="276" w:lineRule="auto"/>
        <w:ind w:left="284" w:right="407" w:firstLine="709"/>
        <w:jc w:val="both"/>
      </w:pPr>
      <w:r>
        <w:t xml:space="preserve">- </w:t>
      </w:r>
      <w:r w:rsidR="00800931" w:rsidRPr="00345606"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2950DF" w:rsidRPr="00345606" w:rsidRDefault="002950DF" w:rsidP="002D6F1B">
      <w:pPr>
        <w:spacing w:line="276" w:lineRule="auto"/>
        <w:ind w:left="284" w:right="407" w:firstLine="709"/>
        <w:jc w:val="both"/>
      </w:pPr>
    </w:p>
    <w:p w:rsidR="002950DF" w:rsidRDefault="003661A1" w:rsidP="003661A1">
      <w:pPr>
        <w:spacing w:line="276" w:lineRule="auto"/>
        <w:ind w:left="284" w:right="407" w:firstLine="709"/>
        <w:jc w:val="center"/>
        <w:rPr>
          <w:b/>
        </w:rPr>
      </w:pPr>
      <w:r w:rsidRPr="003661A1">
        <w:rPr>
          <w:b/>
        </w:rPr>
        <w:t xml:space="preserve">7 </w:t>
      </w:r>
      <w:r w:rsidR="00800931" w:rsidRPr="003661A1">
        <w:rPr>
          <w:b/>
        </w:rPr>
        <w:t>Заключительные положения</w:t>
      </w:r>
    </w:p>
    <w:p w:rsidR="003661A1" w:rsidRPr="003661A1" w:rsidRDefault="003661A1" w:rsidP="003661A1">
      <w:pPr>
        <w:spacing w:line="276" w:lineRule="auto"/>
        <w:ind w:left="284" w:right="407" w:firstLine="709"/>
        <w:jc w:val="center"/>
        <w:rPr>
          <w:b/>
        </w:rPr>
      </w:pPr>
    </w:p>
    <w:p w:rsidR="002950DF" w:rsidRPr="00345606" w:rsidRDefault="00800931" w:rsidP="002D6F1B">
      <w:pPr>
        <w:spacing w:line="276" w:lineRule="auto"/>
        <w:ind w:left="284" w:right="407" w:firstLine="709"/>
        <w:jc w:val="both"/>
      </w:pPr>
      <w:r w:rsidRPr="00345606">
        <w:t>Настоящее Положение вступает в силу после его утверждения.</w:t>
      </w:r>
    </w:p>
    <w:sectPr w:rsidR="002950DF" w:rsidRPr="00345606" w:rsidSect="003661A1">
      <w:pgSz w:w="11940" w:h="16860"/>
      <w:pgMar w:top="993" w:right="160" w:bottom="851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 w15:restartNumberingAfterBreak="0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  <w:jc w:val="left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  <w:jc w:val="left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  <w:jc w:val="left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6" w15:restartNumberingAfterBreak="0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  <w:jc w:val="left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  <w:jc w:val="left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DF"/>
    <w:rsid w:val="0001193F"/>
    <w:rsid w:val="00107509"/>
    <w:rsid w:val="00120180"/>
    <w:rsid w:val="001D4160"/>
    <w:rsid w:val="00215F75"/>
    <w:rsid w:val="002950DF"/>
    <w:rsid w:val="002D6F1B"/>
    <w:rsid w:val="00313196"/>
    <w:rsid w:val="00345606"/>
    <w:rsid w:val="003661A1"/>
    <w:rsid w:val="00372951"/>
    <w:rsid w:val="00550B6D"/>
    <w:rsid w:val="005A6766"/>
    <w:rsid w:val="005E3356"/>
    <w:rsid w:val="00633C6B"/>
    <w:rsid w:val="00717285"/>
    <w:rsid w:val="0079745C"/>
    <w:rsid w:val="007A0007"/>
    <w:rsid w:val="007C21A4"/>
    <w:rsid w:val="00800931"/>
    <w:rsid w:val="00902671"/>
    <w:rsid w:val="009A49A6"/>
    <w:rsid w:val="009F32A2"/>
    <w:rsid w:val="00A35EE9"/>
    <w:rsid w:val="00A54C4B"/>
    <w:rsid w:val="00AD4E7C"/>
    <w:rsid w:val="00C135CC"/>
    <w:rsid w:val="00C903A6"/>
    <w:rsid w:val="00CA46AA"/>
    <w:rsid w:val="00D92C96"/>
    <w:rsid w:val="00EA1D08"/>
    <w:rsid w:val="00EA28F3"/>
    <w:rsid w:val="00F458B9"/>
    <w:rsid w:val="00FA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6F1F1-6801-47B0-82C3-7E92ACB4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1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table" w:styleId="a6">
    <w:name w:val="Table Grid"/>
    <w:basedOn w:val="a1"/>
    <w:uiPriority w:val="59"/>
    <w:rsid w:val="0063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131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7">
    <w:name w:val="Hyperlink"/>
    <w:basedOn w:val="a0"/>
    <w:uiPriority w:val="99"/>
    <w:unhideWhenUsed/>
    <w:rsid w:val="0034560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0B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0B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school/journal" TargetMode="External"/><Relationship Id="rId12" Type="http://schemas.openxmlformats.org/officeDocument/2006/relationships/hyperlink" Target="https://rusne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sch8" TargetMode="External"/><Relationship Id="rId11" Type="http://schemas.openxmlformats.org/officeDocument/2006/relationships/hyperlink" Target="https://bars-mdbu.tatar.ru/mdbu_ri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bi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МБОУ СОШ №8</cp:lastModifiedBy>
  <cp:revision>24</cp:revision>
  <cp:lastPrinted>2023-10-07T07:43:00Z</cp:lastPrinted>
  <dcterms:created xsi:type="dcterms:W3CDTF">2023-10-06T13:13:00Z</dcterms:created>
  <dcterms:modified xsi:type="dcterms:W3CDTF">2023-10-09T09:13:00Z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